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5" w:rsidRPr="00C1662E" w:rsidRDefault="009C16F5" w:rsidP="009C16F5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02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9C16F5" w:rsidRPr="00C1662E" w:rsidRDefault="009C16F5" w:rsidP="009C16F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0011/2019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DISPENSA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05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CONTRATAÇÃO DE EMPRESA ESPECIALIZADA EM PROVER LINK DE ACESSO À INTERNET EMPRESARIAL.</w:t>
      </w:r>
    </w:p>
    <w:p w:rsidR="009C16F5" w:rsidRPr="00C1662E" w:rsidRDefault="009C16F5" w:rsidP="009C16F5">
      <w:pPr>
        <w:jc w:val="both"/>
        <w:rPr>
          <w:rFonts w:asciiTheme="majorHAnsi" w:hAnsiTheme="majorHAnsi" w:cs="Calibri"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sz w:val="24"/>
          <w:szCs w:val="24"/>
        </w:rPr>
      </w:pPr>
    </w:p>
    <w:p w:rsidR="009C16F5" w:rsidRPr="00C1662E" w:rsidRDefault="009C16F5" w:rsidP="009C16F5">
      <w:pPr>
        <w:jc w:val="both"/>
        <w:rPr>
          <w:rFonts w:asciiTheme="majorHAnsi" w:hAnsiTheme="majorHAnsi" w:cs="Calibri"/>
          <w:sz w:val="24"/>
          <w:szCs w:val="24"/>
        </w:rPr>
      </w:pPr>
    </w:p>
    <w:p w:rsidR="009C16F5" w:rsidRPr="00A4418B" w:rsidRDefault="009C16F5" w:rsidP="009C16F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9C16F5" w:rsidRPr="00A4418B" w:rsidRDefault="009C16F5" w:rsidP="009C16F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>Examinamos o certame acima descrito, constatando que os atos do procedimento citado estão regulares, conforme o art. 2</w:t>
      </w:r>
      <w:r>
        <w:rPr>
          <w:rFonts w:asciiTheme="majorHAnsi" w:hAnsiTheme="majorHAnsi" w:cstheme="minorHAnsi"/>
          <w:sz w:val="24"/>
          <w:szCs w:val="24"/>
        </w:rPr>
        <w:t>4</w:t>
      </w:r>
      <w:r w:rsidRPr="00A4418B">
        <w:rPr>
          <w:rFonts w:asciiTheme="majorHAnsi" w:hAnsiTheme="majorHAnsi" w:cstheme="minorHAnsi"/>
          <w:sz w:val="24"/>
          <w:szCs w:val="24"/>
        </w:rPr>
        <w:t xml:space="preserve"> da Lei 8.666/93 e ar</w:t>
      </w:r>
      <w:r>
        <w:rPr>
          <w:rFonts w:asciiTheme="majorHAnsi" w:hAnsiTheme="majorHAnsi" w:cstheme="minorHAnsi"/>
          <w:sz w:val="24"/>
          <w:szCs w:val="24"/>
        </w:rPr>
        <w:t>t. 54 e seguintes da mesma lei.</w:t>
      </w:r>
    </w:p>
    <w:p w:rsidR="009C16F5" w:rsidRPr="00A4418B" w:rsidRDefault="009C16F5" w:rsidP="009C16F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9C16F5" w:rsidRPr="00C1662E" w:rsidRDefault="009C16F5" w:rsidP="009C16F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9C16F5" w:rsidRPr="00C1662E" w:rsidRDefault="009C16F5" w:rsidP="009C16F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9C16F5" w:rsidRPr="00C1662E" w:rsidRDefault="009C16F5" w:rsidP="009C16F5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 xml:space="preserve">de </w:t>
      </w:r>
      <w:proofErr w:type="gramStart"/>
      <w:r w:rsidRPr="00C1662E">
        <w:rPr>
          <w:rFonts w:asciiTheme="majorHAnsi" w:hAnsiTheme="majorHAnsi" w:cs="Calibri"/>
          <w:sz w:val="24"/>
          <w:szCs w:val="24"/>
        </w:rPr>
        <w:t>20</w:t>
      </w:r>
      <w:r>
        <w:rPr>
          <w:rFonts w:asciiTheme="majorHAnsi" w:hAnsiTheme="majorHAnsi" w:cs="Calibri"/>
          <w:sz w:val="24"/>
          <w:szCs w:val="24"/>
        </w:rPr>
        <w:t>20</w:t>
      </w:r>
      <w:r w:rsidR="008C34BD">
        <w:rPr>
          <w:rFonts w:asciiTheme="majorHAnsi" w:hAnsiTheme="majorHAnsi" w:cs="Calibri"/>
          <w:sz w:val="24"/>
          <w:szCs w:val="24"/>
        </w:rPr>
        <w:t xml:space="preserve"> </w:t>
      </w:r>
      <w:r w:rsidRPr="00C1662E">
        <w:rPr>
          <w:rFonts w:asciiTheme="majorHAnsi" w:hAnsiTheme="majorHAnsi" w:cs="Calibri"/>
          <w:sz w:val="24"/>
          <w:szCs w:val="24"/>
        </w:rPr>
        <w:t>.</w:t>
      </w:r>
      <w:proofErr w:type="gramEnd"/>
    </w:p>
    <w:p w:rsidR="009C16F5" w:rsidRPr="00C1662E" w:rsidRDefault="009C16F5" w:rsidP="009C16F5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16F5" w:rsidRPr="00C1662E" w:rsidRDefault="009C16F5" w:rsidP="009C16F5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9C16F5" w:rsidRPr="00C1662E" w:rsidRDefault="009C16F5" w:rsidP="009C16F5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9C16F5" w:rsidRPr="00C1662E" w:rsidRDefault="009C16F5" w:rsidP="009C16F5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9C16F5" w:rsidRDefault="009C16F5" w:rsidP="009C16F5"/>
    <w:p w:rsidR="009C16F5" w:rsidRDefault="009C16F5" w:rsidP="009C16F5"/>
    <w:p w:rsidR="009C16F5" w:rsidRDefault="009C16F5" w:rsidP="009C16F5"/>
    <w:p w:rsidR="009C16F5" w:rsidRDefault="009C16F5" w:rsidP="009C16F5"/>
    <w:p w:rsidR="009C16F5" w:rsidRDefault="009C16F5" w:rsidP="009C16F5"/>
    <w:p w:rsidR="008B18EC" w:rsidRDefault="008B18EC"/>
    <w:sectPr w:rsidR="008B18EC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2B5552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2B5552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2B5552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2B5552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2B5552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694468" r:id="rId2"/>
            </w:object>
          </w:r>
        </w:p>
        <w:p w:rsidR="00F964BC" w:rsidRPr="00C1662E" w:rsidRDefault="002B5552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2B5552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2B5552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2B5552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6F5"/>
    <w:rsid w:val="002B5552"/>
    <w:rsid w:val="008B18EC"/>
    <w:rsid w:val="008C34BD"/>
    <w:rsid w:val="009C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16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C16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2020-09-15T18:53:00Z</cp:lastPrinted>
  <dcterms:created xsi:type="dcterms:W3CDTF">2020-09-15T18:51:00Z</dcterms:created>
  <dcterms:modified xsi:type="dcterms:W3CDTF">2020-09-15T21:01:00Z</dcterms:modified>
</cp:coreProperties>
</file>