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0B" w:rsidRPr="00C7167F" w:rsidRDefault="00192D0B" w:rsidP="00192D0B">
      <w:pPr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PARECER DO CONTROLE INTERNO Nº 00</w:t>
      </w:r>
      <w:r>
        <w:rPr>
          <w:rFonts w:asciiTheme="majorHAnsi" w:hAnsiTheme="majorHAnsi"/>
          <w:b/>
          <w:sz w:val="24"/>
          <w:szCs w:val="24"/>
        </w:rPr>
        <w:t>5</w:t>
      </w:r>
      <w:r w:rsidRPr="00C7167F">
        <w:rPr>
          <w:rFonts w:asciiTheme="majorHAnsi" w:hAnsiTheme="majorHAnsi"/>
          <w:b/>
          <w:sz w:val="24"/>
          <w:szCs w:val="24"/>
        </w:rPr>
        <w:t>/SCI-DIV/2018</w:t>
      </w:r>
    </w:p>
    <w:p w:rsidR="00192D0B" w:rsidRPr="00C7167F" w:rsidRDefault="00192D0B" w:rsidP="00192D0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 xml:space="preserve"> </w:t>
      </w:r>
    </w:p>
    <w:p w:rsidR="00192D0B" w:rsidRPr="00C7167F" w:rsidRDefault="00192D0B" w:rsidP="00192D0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92D0B" w:rsidRDefault="00192D0B" w:rsidP="00192D0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92D0B" w:rsidRDefault="00192D0B" w:rsidP="00192D0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92D0B" w:rsidRDefault="00192D0B" w:rsidP="00192D0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 xml:space="preserve">TRATA-SE DE PARECER REFERENTE SOLICITAÇÃO DA PRESIDÊNCIA </w:t>
      </w:r>
      <w:r>
        <w:rPr>
          <w:rFonts w:asciiTheme="majorHAnsi" w:hAnsiTheme="majorHAnsi"/>
          <w:b/>
          <w:sz w:val="24"/>
          <w:szCs w:val="24"/>
        </w:rPr>
        <w:t>PARA RE</w:t>
      </w:r>
      <w:r w:rsidRPr="00C7167F">
        <w:rPr>
          <w:rFonts w:asciiTheme="majorHAnsi" w:hAnsiTheme="majorHAnsi"/>
          <w:b/>
          <w:sz w:val="24"/>
          <w:szCs w:val="24"/>
        </w:rPr>
        <w:t xml:space="preserve">AVALIAÇÃO DE </w:t>
      </w:r>
      <w:r>
        <w:rPr>
          <w:rFonts w:asciiTheme="majorHAnsi" w:hAnsiTheme="majorHAnsi"/>
          <w:b/>
          <w:sz w:val="24"/>
          <w:szCs w:val="24"/>
        </w:rPr>
        <w:t xml:space="preserve">MINUTA DE CONVÊNIO PARA EMPRÉSTIMOS COM DESCONTO – </w:t>
      </w:r>
      <w:r w:rsidRPr="00BC7DB0">
        <w:rPr>
          <w:rFonts w:asciiTheme="majorHAnsi" w:hAnsiTheme="majorHAnsi"/>
          <w:b/>
          <w:caps/>
          <w:sz w:val="24"/>
          <w:szCs w:val="24"/>
        </w:rPr>
        <w:t>consignações</w:t>
      </w:r>
      <w:r>
        <w:rPr>
          <w:rFonts w:asciiTheme="majorHAnsi" w:hAnsiTheme="majorHAnsi"/>
          <w:b/>
          <w:caps/>
          <w:sz w:val="24"/>
          <w:szCs w:val="24"/>
        </w:rPr>
        <w:t xml:space="preserve"> - </w:t>
      </w:r>
      <w:r>
        <w:rPr>
          <w:rFonts w:asciiTheme="majorHAnsi" w:hAnsiTheme="majorHAnsi"/>
          <w:b/>
          <w:sz w:val="24"/>
          <w:szCs w:val="24"/>
        </w:rPr>
        <w:t>EM FOLHA ENTRE A COOPERATIVA DE CRÉDITO SICREDI E A CÂMARA MUNICIPAL.</w:t>
      </w:r>
    </w:p>
    <w:p w:rsidR="00192D0B" w:rsidRPr="00C7167F" w:rsidRDefault="00192D0B" w:rsidP="00192D0B">
      <w:pPr>
        <w:ind w:left="2268"/>
        <w:jc w:val="both"/>
        <w:rPr>
          <w:rFonts w:asciiTheme="majorHAnsi" w:hAnsiTheme="majorHAnsi"/>
          <w:sz w:val="24"/>
          <w:szCs w:val="24"/>
        </w:rPr>
      </w:pPr>
    </w:p>
    <w:p w:rsidR="00192D0B" w:rsidRPr="00C7167F" w:rsidRDefault="00192D0B" w:rsidP="00192D0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192D0B" w:rsidRPr="00C7167F" w:rsidRDefault="00192D0B" w:rsidP="00192D0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192D0B" w:rsidRDefault="00192D0B" w:rsidP="00192D0B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192D0B" w:rsidRDefault="00192D0B" w:rsidP="00192D0B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A minuta do convenio citado acima já havia sido analisado pela Controladoria e fora emitido o Parecer nº 003/SCI-DIV/2018 de 23/04/2018 sugerindo algumas alterações que resguardassem a Câmara Municipal de qualquer ônus no processo de empréstimos entre a Cooperativa de Crédito e seus servidores e vereadores. </w:t>
      </w:r>
    </w:p>
    <w:p w:rsidR="00192D0B" w:rsidRDefault="00192D0B" w:rsidP="00192D0B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As sugestões foram acatadas e com a nova minuta apresentada através do Memorando nº 158/GPCM/2018 da Presidência desta Casa de leis, não encontramos nenhum óbice à pactuação do referido convenio sob a ótica contábil-financeira-orçamentaria e à luz dos princípios da administração pública.</w:t>
      </w:r>
    </w:p>
    <w:p w:rsidR="00192D0B" w:rsidRDefault="00192D0B" w:rsidP="00192D0B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Entretanto, é importante lembrar que é necessário normatizar estes procedimentos pelo departamento de pessoal, imediatamente; a liberação das margens consignáveis deve ser criteriosa e respeitar a legislação vigente; bem como criar novas rotinas entre departamento de pessoal e financeiro para as respectivas transações com a Cooperativa de Crédito.</w:t>
      </w:r>
    </w:p>
    <w:p w:rsidR="00192D0B" w:rsidRDefault="00192D0B" w:rsidP="00192D0B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É o parecer.</w:t>
      </w:r>
    </w:p>
    <w:p w:rsidR="00192D0B" w:rsidRPr="00C7167F" w:rsidRDefault="00192D0B" w:rsidP="00192D0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92D0B" w:rsidRDefault="00192D0B" w:rsidP="00192D0B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192D0B" w:rsidRDefault="00192D0B" w:rsidP="00192D0B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192D0B" w:rsidRPr="00C7167F" w:rsidRDefault="00192D0B" w:rsidP="00192D0B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7167F">
        <w:rPr>
          <w:rFonts w:asciiTheme="majorHAnsi" w:hAnsiTheme="majorHAnsi"/>
          <w:sz w:val="24"/>
          <w:szCs w:val="24"/>
        </w:rPr>
        <w:t>Tangará</w:t>
      </w:r>
      <w:proofErr w:type="gramEnd"/>
      <w:r w:rsidRPr="00C7167F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03</w:t>
      </w:r>
      <w:r w:rsidRPr="00C7167F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Maio</w:t>
      </w:r>
      <w:r w:rsidRPr="00C7167F">
        <w:rPr>
          <w:rFonts w:asciiTheme="majorHAnsi" w:hAnsiTheme="majorHAnsi"/>
          <w:sz w:val="24"/>
          <w:szCs w:val="24"/>
        </w:rPr>
        <w:t xml:space="preserve"> de 2018.</w:t>
      </w:r>
    </w:p>
    <w:p w:rsidR="00192D0B" w:rsidRDefault="00192D0B" w:rsidP="00192D0B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192D0B" w:rsidRDefault="00192D0B" w:rsidP="00192D0B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192D0B" w:rsidRPr="00C7167F" w:rsidRDefault="00192D0B" w:rsidP="00192D0B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192D0B" w:rsidRPr="00C7167F" w:rsidRDefault="00192D0B" w:rsidP="00192D0B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____________________________________________</w:t>
      </w:r>
    </w:p>
    <w:p w:rsidR="00192D0B" w:rsidRPr="00C7167F" w:rsidRDefault="00192D0B" w:rsidP="00192D0B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LUCIANA DUARTE FELISBERTO</w:t>
      </w:r>
    </w:p>
    <w:p w:rsidR="00192D0B" w:rsidRPr="00C7167F" w:rsidRDefault="00192D0B" w:rsidP="00192D0B">
      <w:pPr>
        <w:jc w:val="center"/>
        <w:rPr>
          <w:rFonts w:asciiTheme="majorHAnsi" w:hAnsiTheme="majorHAnsi"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Controladora Interna</w:t>
      </w:r>
    </w:p>
    <w:p w:rsidR="00F41CA4" w:rsidRDefault="00F41CA4"/>
    <w:sectPr w:rsidR="00F41CA4" w:rsidSect="009E2070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Pr="004E5448" w:rsidRDefault="00192D0B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E2070" w:rsidRPr="004E5448" w:rsidRDefault="00192D0B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9E2070" w:rsidRPr="004E5448" w:rsidRDefault="00192D0B" w:rsidP="009E2070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Default="00192D0B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E2070" w:rsidRPr="00225746" w:rsidTr="009E2070">
      <w:tc>
        <w:tcPr>
          <w:tcW w:w="2420" w:type="dxa"/>
        </w:tcPr>
        <w:p w:rsidR="009E2070" w:rsidRPr="00225746" w:rsidRDefault="00192D0B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6847269" r:id="rId2"/>
            </w:object>
          </w:r>
        </w:p>
        <w:p w:rsidR="009E2070" w:rsidRPr="00225746" w:rsidRDefault="00192D0B" w:rsidP="009E2070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E2070" w:rsidRPr="00225746" w:rsidRDefault="00192D0B" w:rsidP="009E2070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E2070" w:rsidRPr="00225746" w:rsidRDefault="00192D0B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E2070" w:rsidRDefault="00192D0B" w:rsidP="009E2070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D0B"/>
    <w:rsid w:val="00010042"/>
    <w:rsid w:val="00016917"/>
    <w:rsid w:val="000307D7"/>
    <w:rsid w:val="00047FCE"/>
    <w:rsid w:val="000552D4"/>
    <w:rsid w:val="000561E6"/>
    <w:rsid w:val="00091C10"/>
    <w:rsid w:val="000E1F88"/>
    <w:rsid w:val="000F0A0C"/>
    <w:rsid w:val="000F56C5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92D0B"/>
    <w:rsid w:val="001D4773"/>
    <w:rsid w:val="001E78AA"/>
    <w:rsid w:val="001F59DC"/>
    <w:rsid w:val="00200CCC"/>
    <w:rsid w:val="002025CD"/>
    <w:rsid w:val="00211812"/>
    <w:rsid w:val="00226225"/>
    <w:rsid w:val="002334EC"/>
    <w:rsid w:val="00247F75"/>
    <w:rsid w:val="00263894"/>
    <w:rsid w:val="00294E79"/>
    <w:rsid w:val="00296445"/>
    <w:rsid w:val="002A5C76"/>
    <w:rsid w:val="002A7643"/>
    <w:rsid w:val="002B30E3"/>
    <w:rsid w:val="002C4D18"/>
    <w:rsid w:val="002D7022"/>
    <w:rsid w:val="002E39E5"/>
    <w:rsid w:val="002F2D4E"/>
    <w:rsid w:val="002F45C5"/>
    <w:rsid w:val="003036D1"/>
    <w:rsid w:val="003057AC"/>
    <w:rsid w:val="00325C25"/>
    <w:rsid w:val="003608F0"/>
    <w:rsid w:val="00392B98"/>
    <w:rsid w:val="00394651"/>
    <w:rsid w:val="003A0523"/>
    <w:rsid w:val="003A28F6"/>
    <w:rsid w:val="003A677C"/>
    <w:rsid w:val="003D3FB2"/>
    <w:rsid w:val="003F3731"/>
    <w:rsid w:val="003F5D12"/>
    <w:rsid w:val="003F6740"/>
    <w:rsid w:val="0040655D"/>
    <w:rsid w:val="00422CC4"/>
    <w:rsid w:val="00430FAC"/>
    <w:rsid w:val="00445B6E"/>
    <w:rsid w:val="00452438"/>
    <w:rsid w:val="00471DBE"/>
    <w:rsid w:val="00472261"/>
    <w:rsid w:val="00477259"/>
    <w:rsid w:val="004A18C4"/>
    <w:rsid w:val="004A3C19"/>
    <w:rsid w:val="004B7B58"/>
    <w:rsid w:val="004C1F45"/>
    <w:rsid w:val="004D645D"/>
    <w:rsid w:val="004D6CC3"/>
    <w:rsid w:val="004F050A"/>
    <w:rsid w:val="00502968"/>
    <w:rsid w:val="0051660E"/>
    <w:rsid w:val="00521D19"/>
    <w:rsid w:val="005327A7"/>
    <w:rsid w:val="00545E8A"/>
    <w:rsid w:val="005579A2"/>
    <w:rsid w:val="0056063E"/>
    <w:rsid w:val="00596AED"/>
    <w:rsid w:val="005B5935"/>
    <w:rsid w:val="005D16DC"/>
    <w:rsid w:val="005D17E7"/>
    <w:rsid w:val="005D7E18"/>
    <w:rsid w:val="005E7C8A"/>
    <w:rsid w:val="00614869"/>
    <w:rsid w:val="00650B6E"/>
    <w:rsid w:val="006511B3"/>
    <w:rsid w:val="006730A7"/>
    <w:rsid w:val="006E10D7"/>
    <w:rsid w:val="006E6BC0"/>
    <w:rsid w:val="007110B1"/>
    <w:rsid w:val="0071222A"/>
    <w:rsid w:val="007176BA"/>
    <w:rsid w:val="007267B4"/>
    <w:rsid w:val="007364E3"/>
    <w:rsid w:val="00747FD3"/>
    <w:rsid w:val="00770C40"/>
    <w:rsid w:val="00773CC7"/>
    <w:rsid w:val="00777C13"/>
    <w:rsid w:val="00782D9F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8259F"/>
    <w:rsid w:val="00887C16"/>
    <w:rsid w:val="0089620A"/>
    <w:rsid w:val="00897ECE"/>
    <w:rsid w:val="008C43F9"/>
    <w:rsid w:val="008C70B6"/>
    <w:rsid w:val="008D31D3"/>
    <w:rsid w:val="008E5C57"/>
    <w:rsid w:val="00935AD6"/>
    <w:rsid w:val="00952349"/>
    <w:rsid w:val="009543FD"/>
    <w:rsid w:val="009565A2"/>
    <w:rsid w:val="00982571"/>
    <w:rsid w:val="009B2B59"/>
    <w:rsid w:val="009C4C4F"/>
    <w:rsid w:val="009E1883"/>
    <w:rsid w:val="009E5F26"/>
    <w:rsid w:val="009F144F"/>
    <w:rsid w:val="009F5B70"/>
    <w:rsid w:val="00A25C2A"/>
    <w:rsid w:val="00A273FE"/>
    <w:rsid w:val="00A37A2E"/>
    <w:rsid w:val="00A45AA0"/>
    <w:rsid w:val="00A621EF"/>
    <w:rsid w:val="00A802BE"/>
    <w:rsid w:val="00AD102B"/>
    <w:rsid w:val="00AE0F9C"/>
    <w:rsid w:val="00B35E55"/>
    <w:rsid w:val="00B42CBF"/>
    <w:rsid w:val="00B43C59"/>
    <w:rsid w:val="00B532C2"/>
    <w:rsid w:val="00B62C43"/>
    <w:rsid w:val="00B90D77"/>
    <w:rsid w:val="00BB4D8B"/>
    <w:rsid w:val="00BC6BD5"/>
    <w:rsid w:val="00BD133E"/>
    <w:rsid w:val="00BF25A9"/>
    <w:rsid w:val="00BF27AF"/>
    <w:rsid w:val="00C06858"/>
    <w:rsid w:val="00C126A4"/>
    <w:rsid w:val="00C273C6"/>
    <w:rsid w:val="00C341FC"/>
    <w:rsid w:val="00C515F3"/>
    <w:rsid w:val="00C61766"/>
    <w:rsid w:val="00C746FE"/>
    <w:rsid w:val="00C96B27"/>
    <w:rsid w:val="00CC7241"/>
    <w:rsid w:val="00D032DF"/>
    <w:rsid w:val="00D13DFE"/>
    <w:rsid w:val="00D425D5"/>
    <w:rsid w:val="00D5083E"/>
    <w:rsid w:val="00D608C3"/>
    <w:rsid w:val="00D70221"/>
    <w:rsid w:val="00D74967"/>
    <w:rsid w:val="00D77C9C"/>
    <w:rsid w:val="00DB0C66"/>
    <w:rsid w:val="00DB5780"/>
    <w:rsid w:val="00DC15FB"/>
    <w:rsid w:val="00DC3E2A"/>
    <w:rsid w:val="00DD3FCB"/>
    <w:rsid w:val="00DD443F"/>
    <w:rsid w:val="00DF7D60"/>
    <w:rsid w:val="00E05038"/>
    <w:rsid w:val="00E050B0"/>
    <w:rsid w:val="00E064DC"/>
    <w:rsid w:val="00E24AA7"/>
    <w:rsid w:val="00E26932"/>
    <w:rsid w:val="00E53A14"/>
    <w:rsid w:val="00E54AF8"/>
    <w:rsid w:val="00E70C33"/>
    <w:rsid w:val="00EB5D09"/>
    <w:rsid w:val="00EC76C8"/>
    <w:rsid w:val="00ED6A40"/>
    <w:rsid w:val="00F024BB"/>
    <w:rsid w:val="00F220E6"/>
    <w:rsid w:val="00F2354E"/>
    <w:rsid w:val="00F419B4"/>
    <w:rsid w:val="00F41CA4"/>
    <w:rsid w:val="00F425B6"/>
    <w:rsid w:val="00F50B43"/>
    <w:rsid w:val="00F60622"/>
    <w:rsid w:val="00F73E11"/>
    <w:rsid w:val="00F7459F"/>
    <w:rsid w:val="00F96E6D"/>
    <w:rsid w:val="00FA78B2"/>
    <w:rsid w:val="00FC1B09"/>
    <w:rsid w:val="00FC556F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2D0B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92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92D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2D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2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2018-05-03T13:58:00Z</dcterms:created>
  <dcterms:modified xsi:type="dcterms:W3CDTF">2018-05-03T14:08:00Z</dcterms:modified>
</cp:coreProperties>
</file>