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77" w:rsidRPr="00220A00" w:rsidRDefault="00E66077" w:rsidP="00E66077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13</w:t>
      </w:r>
      <w:r w:rsidRPr="00220A00">
        <w:rPr>
          <w:rFonts w:asciiTheme="majorHAnsi" w:hAnsiTheme="majorHAnsi" w:cs="Calibri"/>
          <w:b/>
          <w:sz w:val="24"/>
          <w:szCs w:val="24"/>
        </w:rPr>
        <w:t>/SCI-DESP/201</w:t>
      </w:r>
      <w:r>
        <w:rPr>
          <w:rFonts w:asciiTheme="majorHAnsi" w:hAnsiTheme="majorHAnsi" w:cs="Calibri"/>
          <w:b/>
          <w:sz w:val="24"/>
          <w:szCs w:val="24"/>
        </w:rPr>
        <w:t>9</w:t>
      </w:r>
    </w:p>
    <w:p w:rsidR="00E66077" w:rsidRPr="00220A00" w:rsidRDefault="00E66077" w:rsidP="00E66077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E66077" w:rsidRDefault="00E66077" w:rsidP="00E66077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E66077" w:rsidRDefault="00E66077" w:rsidP="00E66077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E66077" w:rsidRPr="00220A00" w:rsidRDefault="00E66077" w:rsidP="00E66077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E66077" w:rsidRPr="00220A00" w:rsidRDefault="00E66077" w:rsidP="00E66077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E66077" w:rsidRPr="00C772DD" w:rsidRDefault="00E66077" w:rsidP="00E66077">
      <w:pPr>
        <w:autoSpaceDE w:val="0"/>
        <w:autoSpaceDN w:val="0"/>
        <w:adjustRightInd w:val="0"/>
        <w:ind w:left="2835"/>
        <w:jc w:val="both"/>
        <w:rPr>
          <w:rFonts w:asciiTheme="majorHAnsi" w:hAnsiTheme="majorHAnsi" w:cs="Arial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 xml:space="preserve">TRATA-SE DE </w:t>
      </w:r>
      <w:r w:rsidRPr="00C772DD">
        <w:rPr>
          <w:rFonts w:asciiTheme="majorHAnsi" w:hAnsiTheme="majorHAnsi" w:cs="Calibri"/>
          <w:b/>
          <w:sz w:val="24"/>
          <w:szCs w:val="24"/>
        </w:rPr>
        <w:t xml:space="preserve">PARECER REFERENTE </w:t>
      </w:r>
      <w:r>
        <w:rPr>
          <w:rFonts w:asciiTheme="majorHAnsi" w:hAnsiTheme="majorHAnsi" w:cs="Calibri"/>
          <w:b/>
          <w:sz w:val="24"/>
          <w:szCs w:val="24"/>
        </w:rPr>
        <w:t>A REALIZAÇÃO DE DESPESAS NA CÂMARA MUNICIPAL NO MÊS DE OUTUBRO DE 2019.</w:t>
      </w:r>
    </w:p>
    <w:p w:rsidR="00E66077" w:rsidRDefault="00E66077" w:rsidP="00E66077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E66077" w:rsidRDefault="00E66077" w:rsidP="00E66077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E66077" w:rsidRDefault="00E66077" w:rsidP="00E66077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E66077" w:rsidRDefault="00E66077" w:rsidP="00E66077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E66077" w:rsidRDefault="00E66077" w:rsidP="00E66077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ab/>
      </w:r>
      <w:r w:rsidRPr="009A000D">
        <w:rPr>
          <w:rFonts w:asciiTheme="majorHAnsi" w:hAnsiTheme="majorHAnsi" w:cs="Calibri"/>
          <w:sz w:val="24"/>
          <w:szCs w:val="24"/>
        </w:rPr>
        <w:t xml:space="preserve">De acordo com a Portaria 58/19 desta Edilidade, verificamos todos os procedimentos de despesa referente ao mês de </w:t>
      </w:r>
      <w:r>
        <w:rPr>
          <w:rFonts w:asciiTheme="majorHAnsi" w:hAnsiTheme="majorHAnsi" w:cs="Calibri"/>
          <w:sz w:val="24"/>
          <w:szCs w:val="24"/>
        </w:rPr>
        <w:t xml:space="preserve">Outubro </w:t>
      </w:r>
      <w:r w:rsidRPr="009A000D">
        <w:rPr>
          <w:rFonts w:asciiTheme="majorHAnsi" w:hAnsiTheme="majorHAnsi" w:cs="Calibri"/>
          <w:sz w:val="24"/>
          <w:szCs w:val="24"/>
        </w:rPr>
        <w:t xml:space="preserve">de 2019, </w:t>
      </w:r>
      <w:r>
        <w:rPr>
          <w:rFonts w:asciiTheme="majorHAnsi" w:hAnsiTheme="majorHAnsi" w:cs="Calibri"/>
          <w:sz w:val="24"/>
          <w:szCs w:val="24"/>
        </w:rPr>
        <w:t xml:space="preserve">que compreendem da OP </w:t>
      </w:r>
      <w:r w:rsidR="0024582E">
        <w:rPr>
          <w:rFonts w:asciiTheme="majorHAnsi" w:hAnsiTheme="majorHAnsi" w:cs="Calibri"/>
          <w:sz w:val="24"/>
          <w:szCs w:val="24"/>
        </w:rPr>
        <w:t>1483</w:t>
      </w:r>
      <w:r>
        <w:rPr>
          <w:rFonts w:asciiTheme="majorHAnsi" w:hAnsiTheme="majorHAnsi" w:cs="Calibri"/>
          <w:sz w:val="24"/>
          <w:szCs w:val="24"/>
        </w:rPr>
        <w:t>/00 até a OP 1</w:t>
      </w:r>
      <w:r w:rsidR="0024582E">
        <w:rPr>
          <w:rFonts w:asciiTheme="majorHAnsi" w:hAnsiTheme="majorHAnsi" w:cs="Calibri"/>
          <w:sz w:val="24"/>
          <w:szCs w:val="24"/>
        </w:rPr>
        <w:t>627</w:t>
      </w:r>
      <w:r>
        <w:rPr>
          <w:rFonts w:asciiTheme="majorHAnsi" w:hAnsiTheme="majorHAnsi" w:cs="Calibri"/>
          <w:sz w:val="24"/>
          <w:szCs w:val="24"/>
        </w:rPr>
        <w:t xml:space="preserve">/000, </w:t>
      </w:r>
      <w:r w:rsidRPr="009A000D">
        <w:rPr>
          <w:rFonts w:asciiTheme="majorHAnsi" w:hAnsiTheme="majorHAnsi" w:cs="Calibri"/>
          <w:sz w:val="24"/>
          <w:szCs w:val="24"/>
        </w:rPr>
        <w:t xml:space="preserve">analisando </w:t>
      </w:r>
      <w:r>
        <w:rPr>
          <w:rFonts w:asciiTheme="majorHAnsi" w:hAnsiTheme="majorHAnsi" w:cs="Calibri"/>
          <w:sz w:val="24"/>
          <w:szCs w:val="24"/>
        </w:rPr>
        <w:t xml:space="preserve">o </w:t>
      </w:r>
      <w:r w:rsidRPr="009A000D">
        <w:rPr>
          <w:rFonts w:asciiTheme="majorHAnsi" w:hAnsiTheme="majorHAnsi" w:cs="Calibri"/>
          <w:sz w:val="24"/>
          <w:szCs w:val="24"/>
        </w:rPr>
        <w:t xml:space="preserve">empenho, liquidação e pagamento, bem como os documentos hábeis para corroborar a regularidade dos atos. </w:t>
      </w:r>
      <w:r w:rsidR="0024582E">
        <w:rPr>
          <w:rFonts w:asciiTheme="majorHAnsi" w:hAnsiTheme="majorHAnsi" w:cs="Calibri"/>
          <w:sz w:val="24"/>
          <w:szCs w:val="24"/>
        </w:rPr>
        <w:t>A OP 1482/00 foi estornada e regularizada através da OP 1483/00.</w:t>
      </w:r>
    </w:p>
    <w:p w:rsidR="00E66077" w:rsidRDefault="00E66077" w:rsidP="00E66077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</w:r>
      <w:r w:rsidRPr="009A000D">
        <w:rPr>
          <w:rFonts w:asciiTheme="majorHAnsi" w:hAnsiTheme="majorHAnsi" w:cs="Calibri"/>
          <w:sz w:val="24"/>
          <w:szCs w:val="24"/>
        </w:rPr>
        <w:t>Atestamos</w:t>
      </w:r>
      <w:r>
        <w:rPr>
          <w:rFonts w:asciiTheme="majorHAnsi" w:hAnsiTheme="majorHAnsi" w:cs="Calibri"/>
          <w:sz w:val="24"/>
          <w:szCs w:val="24"/>
        </w:rPr>
        <w:t xml:space="preserve">, assim, </w:t>
      </w:r>
      <w:r w:rsidRPr="009A000D">
        <w:rPr>
          <w:rFonts w:asciiTheme="majorHAnsi" w:hAnsiTheme="majorHAnsi" w:cs="Calibri"/>
          <w:sz w:val="24"/>
          <w:szCs w:val="24"/>
        </w:rPr>
        <w:t xml:space="preserve">que </w:t>
      </w:r>
      <w:r>
        <w:rPr>
          <w:rFonts w:asciiTheme="majorHAnsi" w:hAnsiTheme="majorHAnsi" w:cs="Calibri"/>
          <w:sz w:val="24"/>
          <w:szCs w:val="24"/>
        </w:rPr>
        <w:t xml:space="preserve">os atos do mês de </w:t>
      </w:r>
      <w:r w:rsidR="0024582E">
        <w:rPr>
          <w:rFonts w:asciiTheme="majorHAnsi" w:hAnsiTheme="majorHAnsi" w:cs="Calibri"/>
          <w:sz w:val="24"/>
          <w:szCs w:val="24"/>
        </w:rPr>
        <w:t>Outubro</w:t>
      </w:r>
      <w:r>
        <w:rPr>
          <w:rFonts w:asciiTheme="majorHAnsi" w:hAnsiTheme="majorHAnsi" w:cs="Calibri"/>
          <w:sz w:val="24"/>
          <w:szCs w:val="24"/>
        </w:rPr>
        <w:t xml:space="preserve"> </w:t>
      </w:r>
      <w:r w:rsidRPr="009A000D">
        <w:rPr>
          <w:rFonts w:asciiTheme="majorHAnsi" w:hAnsiTheme="majorHAnsi" w:cs="Calibri"/>
          <w:sz w:val="24"/>
          <w:szCs w:val="24"/>
        </w:rPr>
        <w:t>estão regulares</w:t>
      </w:r>
      <w:r>
        <w:rPr>
          <w:rFonts w:asciiTheme="majorHAnsi" w:hAnsiTheme="majorHAnsi" w:cs="Calibri"/>
          <w:sz w:val="24"/>
          <w:szCs w:val="24"/>
        </w:rPr>
        <w:t xml:space="preserve">, já que, também é feito um acompanhamento concomitante com cada ato. </w:t>
      </w:r>
    </w:p>
    <w:p w:rsidR="00E66077" w:rsidRDefault="00E66077" w:rsidP="00E66077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  <w:t>Em relação ao mérito da relevância dos gastos (economicidade, razoabilidade), conforme solicitado pelo Memorando 396/2019/GPCM, mencionamos os gastos com publicidade como antieconômicos e desarrazoados, conforme o descrito no Parecer 01</w:t>
      </w:r>
      <w:r w:rsidR="003862BE">
        <w:rPr>
          <w:rFonts w:asciiTheme="majorHAnsi" w:hAnsiTheme="majorHAnsi" w:cs="Calibri"/>
          <w:sz w:val="24"/>
          <w:szCs w:val="24"/>
        </w:rPr>
        <w:t>0</w:t>
      </w:r>
      <w:r>
        <w:rPr>
          <w:rFonts w:asciiTheme="majorHAnsi" w:hAnsiTheme="majorHAnsi" w:cs="Calibri"/>
          <w:sz w:val="24"/>
          <w:szCs w:val="24"/>
        </w:rPr>
        <w:t xml:space="preserve">/SCI-DESP/2019 de </w:t>
      </w:r>
      <w:r w:rsidR="003862BE">
        <w:rPr>
          <w:rFonts w:asciiTheme="majorHAnsi" w:hAnsiTheme="majorHAnsi" w:cs="Calibri"/>
          <w:sz w:val="24"/>
          <w:szCs w:val="24"/>
        </w:rPr>
        <w:t>23</w:t>
      </w:r>
      <w:r>
        <w:rPr>
          <w:rFonts w:asciiTheme="majorHAnsi" w:hAnsiTheme="majorHAnsi" w:cs="Calibri"/>
          <w:sz w:val="24"/>
          <w:szCs w:val="24"/>
        </w:rPr>
        <w:t>/1</w:t>
      </w:r>
      <w:r w:rsidR="003862BE">
        <w:rPr>
          <w:rFonts w:asciiTheme="majorHAnsi" w:hAnsiTheme="majorHAnsi" w:cs="Calibri"/>
          <w:sz w:val="24"/>
          <w:szCs w:val="24"/>
        </w:rPr>
        <w:t>0</w:t>
      </w:r>
      <w:r>
        <w:rPr>
          <w:rFonts w:asciiTheme="majorHAnsi" w:hAnsiTheme="majorHAnsi" w:cs="Calibri"/>
          <w:sz w:val="24"/>
          <w:szCs w:val="24"/>
        </w:rPr>
        <w:t>/2019, em anexo</w:t>
      </w:r>
      <w:r w:rsidRPr="009A000D">
        <w:rPr>
          <w:rFonts w:asciiTheme="majorHAnsi" w:hAnsiTheme="majorHAnsi" w:cs="Calibri"/>
          <w:sz w:val="24"/>
          <w:szCs w:val="24"/>
        </w:rPr>
        <w:t>.</w:t>
      </w:r>
    </w:p>
    <w:p w:rsidR="00E66077" w:rsidRPr="009A000D" w:rsidRDefault="00E66077" w:rsidP="00E66077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 w:rsidRPr="009A000D">
        <w:rPr>
          <w:rFonts w:asciiTheme="majorHAnsi" w:hAnsiTheme="majorHAnsi" w:cs="Calibri"/>
          <w:sz w:val="24"/>
          <w:szCs w:val="24"/>
        </w:rPr>
        <w:tab/>
        <w:t>S.M.J.</w:t>
      </w:r>
    </w:p>
    <w:p w:rsidR="00E66077" w:rsidRDefault="00E66077" w:rsidP="00E6607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ab/>
      </w:r>
    </w:p>
    <w:p w:rsidR="00E66077" w:rsidRPr="00220A00" w:rsidRDefault="00E66077" w:rsidP="00E6607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>É o parecer.</w:t>
      </w:r>
    </w:p>
    <w:p w:rsidR="00E66077" w:rsidRDefault="00E66077" w:rsidP="00E66077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E66077" w:rsidRDefault="00E66077" w:rsidP="00E66077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E66077" w:rsidRDefault="00E66077" w:rsidP="00E66077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E66077" w:rsidRDefault="00E66077" w:rsidP="00E66077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>Tangará da Serra-MT,</w:t>
      </w:r>
      <w:r>
        <w:rPr>
          <w:rFonts w:asciiTheme="majorHAnsi" w:hAnsiTheme="majorHAnsi" w:cs="Calibri"/>
          <w:sz w:val="24"/>
          <w:szCs w:val="24"/>
        </w:rPr>
        <w:t xml:space="preserve"> 13</w:t>
      </w:r>
      <w:r w:rsidRPr="00220A00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Novembro </w:t>
      </w:r>
      <w:r w:rsidRPr="00220A00">
        <w:rPr>
          <w:rFonts w:asciiTheme="majorHAnsi" w:hAnsiTheme="majorHAnsi" w:cs="Calibri"/>
          <w:sz w:val="24"/>
          <w:szCs w:val="24"/>
        </w:rPr>
        <w:t>de 201</w:t>
      </w:r>
      <w:r>
        <w:rPr>
          <w:rFonts w:asciiTheme="majorHAnsi" w:hAnsiTheme="majorHAnsi" w:cs="Calibri"/>
          <w:sz w:val="24"/>
          <w:szCs w:val="24"/>
        </w:rPr>
        <w:t>9</w:t>
      </w:r>
      <w:r w:rsidRPr="00220A00">
        <w:rPr>
          <w:rFonts w:asciiTheme="majorHAnsi" w:hAnsiTheme="majorHAnsi" w:cs="Calibri"/>
          <w:sz w:val="24"/>
          <w:szCs w:val="24"/>
        </w:rPr>
        <w:t>.</w:t>
      </w:r>
    </w:p>
    <w:p w:rsidR="00E66077" w:rsidRPr="00220A00" w:rsidRDefault="00E66077" w:rsidP="00E66077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E66077" w:rsidRPr="00220A00" w:rsidRDefault="00E66077" w:rsidP="00E66077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E66077" w:rsidRPr="00220A00" w:rsidRDefault="00E66077" w:rsidP="00E66077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______________________</w:t>
      </w:r>
      <w:r>
        <w:rPr>
          <w:rFonts w:asciiTheme="majorHAnsi" w:hAnsiTheme="majorHAnsi" w:cs="Calibri"/>
          <w:b/>
          <w:sz w:val="24"/>
          <w:szCs w:val="24"/>
        </w:rPr>
        <w:t>___________</w:t>
      </w:r>
      <w:r w:rsidRPr="00220A00">
        <w:rPr>
          <w:rFonts w:asciiTheme="majorHAnsi" w:hAnsiTheme="majorHAnsi" w:cs="Calibri"/>
          <w:b/>
          <w:sz w:val="24"/>
          <w:szCs w:val="24"/>
        </w:rPr>
        <w:t>____________</w:t>
      </w:r>
    </w:p>
    <w:p w:rsidR="00E66077" w:rsidRPr="00220A00" w:rsidRDefault="00E66077" w:rsidP="00E66077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E66077" w:rsidRDefault="00E66077" w:rsidP="00E66077">
      <w:pPr>
        <w:jc w:val="center"/>
      </w:pPr>
      <w:r w:rsidRPr="00220A00">
        <w:rPr>
          <w:rFonts w:asciiTheme="majorHAnsi" w:hAnsiTheme="majorHAnsi" w:cs="Calibri"/>
          <w:b/>
          <w:sz w:val="24"/>
          <w:szCs w:val="24"/>
        </w:rPr>
        <w:t>Controladora Interna</w:t>
      </w:r>
      <w:r>
        <w:rPr>
          <w:rFonts w:asciiTheme="majorHAnsi" w:hAnsiTheme="majorHAnsi" w:cs="Calibri"/>
          <w:b/>
          <w:sz w:val="24"/>
          <w:szCs w:val="24"/>
        </w:rPr>
        <w:t xml:space="preserve"> </w:t>
      </w:r>
    </w:p>
    <w:p w:rsidR="00E66077" w:rsidRDefault="00E66077" w:rsidP="00E66077"/>
    <w:p w:rsidR="00E66077" w:rsidRDefault="00E66077" w:rsidP="00E66077"/>
    <w:p w:rsidR="00E66077" w:rsidRDefault="00E66077" w:rsidP="00E66077"/>
    <w:p w:rsidR="0093326F" w:rsidRDefault="0093326F"/>
    <w:sectPr w:rsidR="0093326F" w:rsidSect="006F5BBE">
      <w:headerReference w:type="default" r:id="rId6"/>
      <w:footerReference w:type="default" r:id="rId7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6D8" w:rsidRDefault="005656D8" w:rsidP="00183FDB">
      <w:r>
        <w:separator/>
      </w:r>
    </w:p>
  </w:endnote>
  <w:endnote w:type="continuationSeparator" w:id="0">
    <w:p w:rsidR="005656D8" w:rsidRDefault="005656D8" w:rsidP="00183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24582E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24582E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24582E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 xml:space="preserve">Rua Júlio Martinez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6D8" w:rsidRDefault="005656D8" w:rsidP="00183FDB">
      <w:r>
        <w:separator/>
      </w:r>
    </w:p>
  </w:footnote>
  <w:footnote w:type="continuationSeparator" w:id="0">
    <w:p w:rsidR="005656D8" w:rsidRDefault="005656D8" w:rsidP="00183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5656D8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F5BBE" w:rsidRPr="00225746" w:rsidTr="006F5BBE">
      <w:tc>
        <w:tcPr>
          <w:tcW w:w="2420" w:type="dxa"/>
        </w:tcPr>
        <w:p w:rsidR="006F5BBE" w:rsidRPr="00225746" w:rsidRDefault="0024582E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37407578" r:id="rId2"/>
            </w:object>
          </w:r>
        </w:p>
        <w:p w:rsidR="006F5BBE" w:rsidRPr="00225746" w:rsidRDefault="0024582E" w:rsidP="006F5BBE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F5BBE" w:rsidRPr="00225746" w:rsidRDefault="0024582E" w:rsidP="006F5BBE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6F5BBE" w:rsidRPr="00225746" w:rsidRDefault="0024582E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6F5BBE" w:rsidRDefault="005656D8" w:rsidP="006F5B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66077"/>
    <w:rsid w:val="00183FDB"/>
    <w:rsid w:val="0024582E"/>
    <w:rsid w:val="003862BE"/>
    <w:rsid w:val="005656D8"/>
    <w:rsid w:val="0093326F"/>
    <w:rsid w:val="00E6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7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077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6607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dcterms:created xsi:type="dcterms:W3CDTF">2019-11-13T14:25:00Z</dcterms:created>
  <dcterms:modified xsi:type="dcterms:W3CDTF">2019-12-09T18:40:00Z</dcterms:modified>
</cp:coreProperties>
</file>